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46" w:rsidRDefault="002763EF">
      <w:pPr>
        <w:adjustRightInd w:val="0"/>
        <w:snapToGrid w:val="0"/>
        <w:spacing w:line="560" w:lineRule="exact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  <w:lang w:bidi="ar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  <w:lang w:bidi="ar"/>
        </w:rPr>
        <w:t>附件</w:t>
      </w:r>
    </w:p>
    <w:p w:rsidR="00127646" w:rsidRDefault="00127646" w:rsidP="005264BF">
      <w:pPr>
        <w:pStyle w:val="a8"/>
        <w:spacing w:after="0" w:line="460" w:lineRule="exact"/>
        <w:ind w:firstLine="320"/>
        <w:rPr>
          <w:rFonts w:ascii="仿宋_GB2312" w:eastAsia="仿宋_GB2312" w:hAnsi="仿宋_GB2312" w:cs="仿宋_GB2312"/>
          <w:sz w:val="32"/>
          <w:szCs w:val="32"/>
        </w:rPr>
      </w:pPr>
    </w:p>
    <w:p w:rsidR="00127646" w:rsidRDefault="002763EF">
      <w:pPr>
        <w:spacing w:line="520" w:lineRule="exact"/>
        <w:jc w:val="center"/>
        <w:rPr>
          <w:rStyle w:val="aa"/>
          <w:rFonts w:ascii="方正小标宋简体" w:eastAsia="方正小标宋简体" w:hAnsi="黑体" w:cs="Times New Roman"/>
          <w:b w:val="0"/>
          <w:bCs w:val="0"/>
          <w:color w:val="000000"/>
          <w:sz w:val="44"/>
          <w:szCs w:val="44"/>
        </w:rPr>
      </w:pP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第三届泉州市</w:t>
      </w: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中小学班主任基本功</w:t>
      </w:r>
    </w:p>
    <w:p w:rsidR="00127646" w:rsidRDefault="002763EF">
      <w:pPr>
        <w:spacing w:line="520" w:lineRule="exact"/>
        <w:jc w:val="center"/>
        <w:rPr>
          <w:rStyle w:val="aa"/>
          <w:rFonts w:ascii="方正小标宋简体" w:eastAsia="方正小标宋简体" w:hAnsi="黑体" w:cs="Times New Roman"/>
          <w:b w:val="0"/>
          <w:bCs w:val="0"/>
          <w:color w:val="000000"/>
          <w:sz w:val="44"/>
          <w:szCs w:val="44"/>
        </w:rPr>
      </w:pPr>
      <w:r>
        <w:rPr>
          <w:rStyle w:val="aa"/>
          <w:rFonts w:ascii="方正小标宋简体" w:eastAsia="方正小标宋简体" w:hAnsi="黑体" w:cs="Times New Roman" w:hint="eastAsia"/>
          <w:b w:val="0"/>
          <w:bCs w:val="0"/>
          <w:color w:val="000000"/>
          <w:sz w:val="44"/>
          <w:szCs w:val="44"/>
        </w:rPr>
        <w:t>展示交流活动获奖名单</w:t>
      </w:r>
    </w:p>
    <w:p w:rsidR="00127646" w:rsidRDefault="00127646">
      <w:pPr>
        <w:pStyle w:val="a7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2763EF">
      <w:pPr>
        <w:pStyle w:val="a7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（小学组）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900"/>
        <w:gridCol w:w="1890"/>
        <w:gridCol w:w="2205"/>
        <w:gridCol w:w="2205"/>
        <w:gridCol w:w="2205"/>
        <w:gridCol w:w="975"/>
      </w:tblGrid>
      <w:tr w:rsidR="00127646">
        <w:trPr>
          <w:trHeight w:val="54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育人故事题目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带班育人方略题目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主题班会题目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许振锋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泉州师范学院附属小学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人”到“最佳第六人”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人人发光，群星闪耀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——“繁星班”带班育人方略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铭记抗战史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少年当自强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刘小婷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读懂“尖刺”下的渴望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聚浪成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潮，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砺行致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——浪花班带班育人方略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心有英雄，行有力量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14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林慧敏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泉州市第二实验小学（泉州开发区校区）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微光聚星河，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手托朝阳——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记融合教育下特殊学生的成长与班级的温暖蜕变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承“东坡”雅韵，育“和合”少年——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“东坡学堂”带班育人方略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侨批纸短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，家国情长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——沉浸式主题班会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9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徐艳萍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泉州市通政中心小学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卸下完美，点亮心中的“彩虹魔法”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“声韵和合”理念下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的探梦育人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“偶”遇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——一线牵古今，自信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传未来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黄屹鸿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田野上的守望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楫扬帆立鸿志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，同心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筑梦共成长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——“启航班”带班育人方略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时间都去哪儿了——六年（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）班“时间管理”主题班会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黄爱琴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掌控吧，情绪方向盘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固本润心，共筑和美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——“红砖小舍”带班育人方略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寻闽南红，探匠人心——我为家乡代言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张安惠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拨一根琴弦，奏一曲生命的交响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多桥飞架，虹彩自成——“彩虹班”带班育人方略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心有英雄，行有力量——致敬“时代英雄”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陈嘉萍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晋江市第二实验小学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你当像鸟飞往你的山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融合资源，和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鸣共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掌上木偶戏乾坤，非遗文化共传承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吴娜婷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城区实验小学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松开“小拳头”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卓吾领航：育真·赋能·共成长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卓吾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行远班沉浸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海丝故事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·聚宝初心我来讲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纪燕秋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泉州市第二实验小学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那个肩膀，那座桥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育见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花开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开天辟地的大事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郭宇红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福建师范大学泉港实验小学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让孤岛不再荒芜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个性发展：每个颜色都是彩虹里的“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混合出新色彩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——拥抱集体，反对欺凌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康雅丽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泉州市新华中心小学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一堂南音里的生命教育课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非遗润心</w:t>
            </w:r>
            <w:proofErr w:type="gramEnd"/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铸魂育人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——刺桐中队带班方略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解锁门楣密码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争做家风小传人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杨培清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晋江市第四实验小学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爱被“分走”后的成长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乘暖韵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之风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育气质少年——启航班带班育人方略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非遗上头了！来簪花吧“闽南文化传承”主题班会课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1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沈静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泉州市晋光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牵着笔尖向光行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——在数字浪潮中守护学生文字的温热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青鸟殷勤“智绘心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”式带班育人方略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刺桐薪火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·少年接力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——解码泉州精神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争做时代先锋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陈章珠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泉港庄重文实验小学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成长，恰似一场花开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心有暖阳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一路芬芳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体悟真情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感恩有你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6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纽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永春县桃城镇中心小学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当“要我做”变成“我要做”——班主任手记里的内驱力魔法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精耕细作育幼苗，悉心引导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助成长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从抗战走来，向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自强走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去——纪念中国人民抗日战争暨世界反法西斯战争胜利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0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林文用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南安市第一实验小学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守护生命之光</w:t>
            </w:r>
          </w:p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——一位班主任的生命教育故事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以情育德，生命共长——“培风班”带班育人方略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社会主义核心价值观，泉州少年在行动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吴纯雅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晋江市磁灶中心小学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让“遇见”点亮成长的“光”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梅韵雅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美，温暖而生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“河”小禹“益”起，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“长”护梅溪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梁亚凤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仑苍中心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每个孩子都是一本书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“微”光成炬，以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爱筑阶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学会赞美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，快乐成长——三年级赞美能力培养主题班会课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许清蓝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晋江市第二实验小学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喜欢的话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浅浅地说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集星辰之光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温暖之班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以温暖为底色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用友善做画笔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张丽云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德化县实验小学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每颗星星都有自己的轨迹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求问真知，学做真人——“致真班”育人方略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以小肩担大责，做有担当的致真少年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朱小芳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南安市南山实验小学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刺桐花的微笑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燃智慧之光，让每一朵刺桐花拥抱暖阳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双手托起中国梦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李秀圆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德化县尚思小学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橡皮屑里的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呼救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尚思精神引领的“瓷·思”带班育人方略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吾辈共担当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创新向未来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林美兰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港区益海实验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“足球小将”变形记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植莲于心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育荷成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我的“螺丝钉”会发光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1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林琳萍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安溪县第三实验小学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那束“星星光”，照亮了我们的班集体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慢煮时光，共酿成长——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颗童心的班级蜕变记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传承家风薪火，争做新时代好少年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8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蔡绍东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安溪县第十一小学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教书育人，情系桃李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正育德筑班魂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同心共育新苗壮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文明礼仪伴我行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争做文明小使者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柯宝绮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南安市柳城小学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陪一颗“星星”慢慢亮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三阶赋能，鲤跃龙门——学生内驱力培养的带班育人策略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以“消谣”之力，育“和谐”之人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8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曾婵媛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德化县阳光小学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破冰之旅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校园，向阳共成长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辨真伪，守真相：做理性小网民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8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邓芬红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泉州市实验小学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江校区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“小船”出航记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四心启帆，助力每艘小船远航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以史为灯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志为帆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张淑燕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江区第二实验小学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小魔王的追光路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我的聚沙成塔策略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点亮逆光时刻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2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黄海燕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永春县第三实验小学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慢慢来，老师等你！——“捣蛋鬼”变形记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用心育人，静待花开——我的“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4H+3Z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传承爱国精神，争做“三有”新人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127646" w:rsidRDefault="00127646">
      <w:pPr>
        <w:pStyle w:val="a7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2763E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lastRenderedPageBreak/>
        <w:t>（初中组）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900"/>
        <w:gridCol w:w="1890"/>
        <w:gridCol w:w="2205"/>
        <w:gridCol w:w="2205"/>
        <w:gridCol w:w="2205"/>
        <w:gridCol w:w="975"/>
      </w:tblGrid>
      <w:tr w:rsidR="00127646">
        <w:trPr>
          <w:trHeight w:val="66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育人故事题目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带班育人方略题目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主题班会题目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刘桂香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泉州市第七中学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以心育心，静待花开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爱心滋养，耐心陪伴，责任心领航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铭记历史，吾辈自强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1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徐丹萍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泉州实验中学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以信为舟，以爱为桨：我与十四班的故事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锻造“三高”班级：从优质基因到品牌实力的育人实践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摔跤吧，挫折君！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——立足泉州本土特色，谈“挫而不折，向阳而生”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11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黄秋霜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成长，在班会中悄然发生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以心育心，自成星光——基于生命成长视角的班主任带班育人方略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守护胜利之光，赓续信念之火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2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刘丽萍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泉州市培元中学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横看成岭侧成峰，远近高低各不同——基于新时代育人理念的班主任实践手记‌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赋能启慧，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给独特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的你——我的“个性化生成”育人方略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从“旧时光”到“新模样”——改革开放里的生活变奏曲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陈娇凤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破茧成蝶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：陪孩子走过青春迷茫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以爱为舟，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再梦远航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动物王国：看见差异的光芒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0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黄如燕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泉州市第六中学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教育，从“看见</w:t>
            </w:r>
            <w:bookmarkStart w:id="0" w:name="_GoBack"/>
            <w:bookmarkEnd w:id="0"/>
            <w:r w:rsidR="00635E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让每一朵花都绽放：构建民主共生的成长共同体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一座城的告白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连华珍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晋江市华侨中学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美丽的回响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笔耕墨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眼界宽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启智润心育才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欢</w:t>
            </w:r>
            <w:proofErr w:type="gramEnd"/>
          </w:p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——“笔耕班”带班育人方略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心怀责任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勇于担当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洪晓靖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参内中学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爱牵小手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茧中走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正练学筑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育德赋能促成长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铭记历史，砥砺奋进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洪亦然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长大后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我想成为您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海丝精神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为魂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铸拼搏奋进班集体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翻越浪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奔赴新征程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陈婉林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泉州师范学院附属鹏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峰中学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藏在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口里的教育：等一朵花开的时光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让每颗星星都发光</w:t>
            </w:r>
          </w:p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——基于“星光理念”的带班育人方略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强国之路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吾辈担当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许芽治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南安市新侨中学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以文为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，守护成长微光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播撒爱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收获希望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情绪健康维他命</w:t>
            </w:r>
          </w:p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——充实内心，塑造有深度的人生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卓猷通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南安市实验中学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那束追光，照亮叛逆的青春期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让自主教育成为班级建设的主旋律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我与手机有个约定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李壮美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德化第一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中学霞田校区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蜕变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星星之火可以燎原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我当皇帝了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何艳珍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泉州经济技术开发区实验学校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用爱与智慧，找回迷失的星光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“凌”心共筑，“云”志同攀，让每一位少年扶摇而上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——凌云班带班育人方略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小妖聚力浪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山，微光破云取经路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泉州市双阳中学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心声信箱里的春天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亦师亦友伴花开，一束微光渐斑斓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细雨润心田，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洛江展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1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李燕琼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泉州第十一中学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笔尖上的悄悄话：班级里的沟通魔法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严而有度，爱而不宠，做一名“事事有回应”的班主任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光影中的历史与青春使命——从〈南京照相馆〉看我们的历史担当与成长使命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江美玲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泉州第五中学台商区分校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星光汇聚时，成长恰自来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以“五领”铸魂，以逐梦聚力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让学习快乐发生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5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周美香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晋江市南侨中学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用心经营教育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用爱温暖学生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——一个外地老师在晋江的教育故事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聚沙成塔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凝班魂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，携手同行共成长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——以集体活动为载体的班级凝聚力培育方略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责任在我心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成长我先行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杜白娟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泉州市河市中学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情理互融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耐心指导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学习党的二十大精神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砥砺奋进新征程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师爱宽容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立德树人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庄伟平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泉港区三川中学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一米八的育人蜕变之路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在贫瘠土壤中育出希望之花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在行动中寻找光，让坚持成为青春的底色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陈丹萍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晋江市养正中学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这条小鱼儿也在乎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心向阳光，温暖而又坚定——初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一基础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年段带班育人方略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我爱我的祖国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初一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班爱国主题班会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施喻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泉港区山腰盐场美发中学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我引她向暖阳，她予我教育星光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“寻光・赞优・严伴”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式带班育人方略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“以众望为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，燃成长之光”——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庞众望事迹学习主题班会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“以众望为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，燃成长之光”——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庞众望事迹学习主题班会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郭锶瑜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泉州惠南中学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守护成长微光：从职业教育到义务教育的跨越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以德育为魂，以集体为基，护航青春成长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相信“相信”的力量，逆风也能翻盘！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127646" w:rsidRDefault="00127646">
      <w:pPr>
        <w:pStyle w:val="a7"/>
        <w:shd w:val="clear" w:color="auto" w:fill="FFFFFF"/>
        <w:spacing w:before="0" w:beforeAutospacing="0" w:after="0" w:afterAutospacing="0"/>
        <w:rPr>
          <w:rFonts w:ascii="方正小标宋简体" w:eastAsia="方正小标宋简体" w:hAnsi="方正小标宋简体" w:cs="方正小标宋简体"/>
          <w:color w:val="000000"/>
          <w:sz w:val="32"/>
          <w:szCs w:val="32"/>
          <w:lang w:bidi="ar"/>
        </w:rPr>
      </w:pPr>
    </w:p>
    <w:p w:rsidR="00127646" w:rsidRDefault="0012764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:rsidR="00127646" w:rsidRDefault="002763E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lastRenderedPageBreak/>
        <w:t>（高中组）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900"/>
        <w:gridCol w:w="1890"/>
        <w:gridCol w:w="2205"/>
        <w:gridCol w:w="2205"/>
        <w:gridCol w:w="2205"/>
        <w:gridCol w:w="975"/>
      </w:tblGrid>
      <w:tr w:rsidR="00127646">
        <w:trPr>
          <w:trHeight w:val="90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育人故事题目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带班育人方略题目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主题班会题目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魏升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泉州市第七中学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当遇到特别的那一个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启智筑根基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共情育温度——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启智班带班育人方略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在“云”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端文明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畅游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做网络清朗小卫士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刘建琴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泉港区第二中学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长大后，我就成了您！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以“成长型”思维，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育时代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新人！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与友善同行，做最美少年——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社会主义核心价值观主题班会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李桂婉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晋江市南侨中学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借力云端智慧，架起成长桥梁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颗星明，助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段梦行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不忘来时路，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勇踏新征程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吴彩霞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拨正青春的“舵盘”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三阶筑梦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，育少年之志向远航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新时代，书写强国答卷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涂宝珍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泉港区第五中学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破解密码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尊重差异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唤醒内生力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护航青春路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奋进新时代——从家乡泉港的变化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看伟大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的改革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127646">
        <w:trPr>
          <w:trHeight w:val="10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嫦娟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教育不是驯服，而是点燃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明德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行，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自治自觉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——以班集体建设赋能学生全面发展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铭记·传承·担当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——弘扬抗战精神，凝聚强国力量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0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叶陈津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用心培育花儿成长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六育并举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、追求卓越——勇担时代先锋，锻造民族脊梁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向消防英雄致敬——消防有我请祖国放心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凡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晋江职业中专学校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一包巧克力派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织造传统技艺，裁剪现代文明——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服装五年专班级建设方案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“衣”说传统，自信中华——传承中华优秀传统文化主题班会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李丽纯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让每一颗星都有属于自己的光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微光汇聚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，星河璀璨——星聚班带班育人方略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通知书里见山河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青春梦与中国梦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黄裕源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安溪蓝溪中学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多彩教育，各美其美——我的乡村教育故事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文以载道强品性，志存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高远报家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激昂青春，热血报国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林莉芳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泉州市第七中学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用爱引领，启智润心——我的育人故事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凡事预则立——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谈优秀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班级管理理念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跟“拖延症”说再见——“行动力培养”主题班会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尤新兴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南安市侨光中学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面对体育特长生，痛并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快乐着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汲取四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大名著管理智慧，构建“双向”奔赴的师生关系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未来不是梦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程子桐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泉州惠南中学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静待花开，让“安静”绽放力量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“加减乘除”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法则的班级管理实践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态度决定高度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黄彬蓉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南安市蓝园高级中学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教育的温柔，照进裂缝里的光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“引桐精神”铸品格，微光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凝力绽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斑斓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走进高三，超越自我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吴梨娟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泉州第五中学台商区分校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逆风翻涌的向日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小楠的成长记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班“创客空间”成长记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砥砺前行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放眼未来——应对压力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释放潜力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易灯元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泉港区第一中学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心灯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以爱为舟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用心陪伴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铭记历史，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吾辈当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章滢滢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永春第六中学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耐心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尊重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鼓励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带班育人方略：从班级管理到学习共同体构建的转型实践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跨过多“恼”河——高中生人际交往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127646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佳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晋江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市季延中学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那束照亮迷途的光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严慈相济：高三班级管理之道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寻得人生真金志，披荆斩棘路当开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646" w:rsidRDefault="002763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127646" w:rsidRDefault="002763EF" w:rsidP="005264BF">
      <w:pPr>
        <w:pStyle w:val="a7"/>
        <w:shd w:val="clear" w:color="auto" w:fill="FFFFFF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sectPr w:rsidR="00127646">
      <w:footerReference w:type="default" r:id="rId8"/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EF" w:rsidRDefault="002763EF">
      <w:r>
        <w:separator/>
      </w:r>
    </w:p>
  </w:endnote>
  <w:endnote w:type="continuationSeparator" w:id="0">
    <w:p w:rsidR="002763EF" w:rsidRDefault="0027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46" w:rsidRDefault="002763E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7646" w:rsidRDefault="002763EF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5E9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127646" w:rsidRDefault="002763EF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35E9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EF" w:rsidRDefault="002763EF">
      <w:r>
        <w:separator/>
      </w:r>
    </w:p>
  </w:footnote>
  <w:footnote w:type="continuationSeparator" w:id="0">
    <w:p w:rsidR="002763EF" w:rsidRDefault="0027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F27AE980"/>
    <w:rsid w:val="F2FB9537"/>
    <w:rsid w:val="F36D0767"/>
    <w:rsid w:val="F61A5406"/>
    <w:rsid w:val="F69FBEE9"/>
    <w:rsid w:val="F7ADDC17"/>
    <w:rsid w:val="F7F9041B"/>
    <w:rsid w:val="F9FD98E0"/>
    <w:rsid w:val="FB9F2960"/>
    <w:rsid w:val="FBDF3287"/>
    <w:rsid w:val="FBFB930B"/>
    <w:rsid w:val="FDDC6121"/>
    <w:rsid w:val="FDDE96FE"/>
    <w:rsid w:val="FDEE52B4"/>
    <w:rsid w:val="FE4E6A69"/>
    <w:rsid w:val="FE97F79F"/>
    <w:rsid w:val="FEAD11A7"/>
    <w:rsid w:val="FEB34DCC"/>
    <w:rsid w:val="FED74E5B"/>
    <w:rsid w:val="FEE8D6B3"/>
    <w:rsid w:val="FEF78B16"/>
    <w:rsid w:val="FEFB1D8D"/>
    <w:rsid w:val="FEFE2621"/>
    <w:rsid w:val="FF2F5FFD"/>
    <w:rsid w:val="FF5F168A"/>
    <w:rsid w:val="FF6DFEB1"/>
    <w:rsid w:val="FF799174"/>
    <w:rsid w:val="FFAF73E4"/>
    <w:rsid w:val="FFBF4888"/>
    <w:rsid w:val="FFBF8A1B"/>
    <w:rsid w:val="FFDF574C"/>
    <w:rsid w:val="FFDFB9F3"/>
    <w:rsid w:val="FFEF59AA"/>
    <w:rsid w:val="FFFBB50B"/>
    <w:rsid w:val="FFFFA5EC"/>
    <w:rsid w:val="FFFFA642"/>
    <w:rsid w:val="001100AF"/>
    <w:rsid w:val="00127646"/>
    <w:rsid w:val="00170856"/>
    <w:rsid w:val="002032F4"/>
    <w:rsid w:val="002763EF"/>
    <w:rsid w:val="00296005"/>
    <w:rsid w:val="004D06B5"/>
    <w:rsid w:val="005264BF"/>
    <w:rsid w:val="0061262C"/>
    <w:rsid w:val="00635E9A"/>
    <w:rsid w:val="006F51FF"/>
    <w:rsid w:val="00705208"/>
    <w:rsid w:val="007C1A49"/>
    <w:rsid w:val="00B253E2"/>
    <w:rsid w:val="00C9011C"/>
    <w:rsid w:val="00D44BFB"/>
    <w:rsid w:val="00DE0FFC"/>
    <w:rsid w:val="00EA55A3"/>
    <w:rsid w:val="00F56D5B"/>
    <w:rsid w:val="02C14C28"/>
    <w:rsid w:val="0F39D407"/>
    <w:rsid w:val="10654114"/>
    <w:rsid w:val="16437A81"/>
    <w:rsid w:val="177D1F8E"/>
    <w:rsid w:val="17AB07B0"/>
    <w:rsid w:val="1A4F6A73"/>
    <w:rsid w:val="1BFFFB10"/>
    <w:rsid w:val="1EAE152B"/>
    <w:rsid w:val="1FAF74DB"/>
    <w:rsid w:val="229501EA"/>
    <w:rsid w:val="2B7E7A1C"/>
    <w:rsid w:val="2BDB2935"/>
    <w:rsid w:val="2DABF1DA"/>
    <w:rsid w:val="2F778FA0"/>
    <w:rsid w:val="333629EB"/>
    <w:rsid w:val="335B5978"/>
    <w:rsid w:val="33FD3E06"/>
    <w:rsid w:val="33FF1460"/>
    <w:rsid w:val="3557E68A"/>
    <w:rsid w:val="36FBA5B4"/>
    <w:rsid w:val="37D73BCD"/>
    <w:rsid w:val="38FF963E"/>
    <w:rsid w:val="3BBFEBE1"/>
    <w:rsid w:val="3EE3CD1F"/>
    <w:rsid w:val="3F949BD2"/>
    <w:rsid w:val="3FCE4139"/>
    <w:rsid w:val="3FEF07A8"/>
    <w:rsid w:val="3FFD84ED"/>
    <w:rsid w:val="41BDCF9D"/>
    <w:rsid w:val="45FC138B"/>
    <w:rsid w:val="46FF0A08"/>
    <w:rsid w:val="49EFC7C1"/>
    <w:rsid w:val="4CBC5C27"/>
    <w:rsid w:val="4CEF441A"/>
    <w:rsid w:val="4DE31F2F"/>
    <w:rsid w:val="4FB70E3F"/>
    <w:rsid w:val="4FFE95BB"/>
    <w:rsid w:val="517722B0"/>
    <w:rsid w:val="517A1930"/>
    <w:rsid w:val="56E8F893"/>
    <w:rsid w:val="56FE2C3D"/>
    <w:rsid w:val="576469C9"/>
    <w:rsid w:val="57CF93CC"/>
    <w:rsid w:val="57DEEA28"/>
    <w:rsid w:val="57E4BE6C"/>
    <w:rsid w:val="5BDBFEAC"/>
    <w:rsid w:val="5C54AA32"/>
    <w:rsid w:val="5EE944AF"/>
    <w:rsid w:val="5EFB1789"/>
    <w:rsid w:val="5F4ED3E1"/>
    <w:rsid w:val="5F969A3D"/>
    <w:rsid w:val="5FEF6DAC"/>
    <w:rsid w:val="5FF358E4"/>
    <w:rsid w:val="5FFBB1AF"/>
    <w:rsid w:val="5FFF2E9F"/>
    <w:rsid w:val="61FDDA2D"/>
    <w:rsid w:val="675F3097"/>
    <w:rsid w:val="6767D82F"/>
    <w:rsid w:val="67E62F98"/>
    <w:rsid w:val="67F33AFE"/>
    <w:rsid w:val="67FD9637"/>
    <w:rsid w:val="6A5E2CBB"/>
    <w:rsid w:val="6B716589"/>
    <w:rsid w:val="6C1F7D24"/>
    <w:rsid w:val="6DBF46AA"/>
    <w:rsid w:val="6DFE9B56"/>
    <w:rsid w:val="6F7B4BEE"/>
    <w:rsid w:val="6FBD5501"/>
    <w:rsid w:val="6FBD7395"/>
    <w:rsid w:val="6FBE8980"/>
    <w:rsid w:val="6FFB0635"/>
    <w:rsid w:val="71A035A7"/>
    <w:rsid w:val="71D9D3BA"/>
    <w:rsid w:val="75F76813"/>
    <w:rsid w:val="766FA435"/>
    <w:rsid w:val="76FBBA4A"/>
    <w:rsid w:val="7777E0AF"/>
    <w:rsid w:val="77EA6313"/>
    <w:rsid w:val="77EADAF1"/>
    <w:rsid w:val="77F78828"/>
    <w:rsid w:val="77FDC4BB"/>
    <w:rsid w:val="77FF9EC6"/>
    <w:rsid w:val="78FD9F5F"/>
    <w:rsid w:val="7A1F057E"/>
    <w:rsid w:val="7A7FC5DF"/>
    <w:rsid w:val="7AF59D84"/>
    <w:rsid w:val="7AFE05E8"/>
    <w:rsid w:val="7BAF340C"/>
    <w:rsid w:val="7BED06F6"/>
    <w:rsid w:val="7BFE4463"/>
    <w:rsid w:val="7BFEDA90"/>
    <w:rsid w:val="7C8E4329"/>
    <w:rsid w:val="7CCF3109"/>
    <w:rsid w:val="7D3F6C4C"/>
    <w:rsid w:val="7D77868A"/>
    <w:rsid w:val="7DD9F631"/>
    <w:rsid w:val="7DF51225"/>
    <w:rsid w:val="7DFF6EDF"/>
    <w:rsid w:val="7DFFC9C1"/>
    <w:rsid w:val="7DFFF96C"/>
    <w:rsid w:val="7EBFC8E3"/>
    <w:rsid w:val="7EE76286"/>
    <w:rsid w:val="7EFDF8D3"/>
    <w:rsid w:val="7EFE4812"/>
    <w:rsid w:val="7EFF5634"/>
    <w:rsid w:val="7F7FDABD"/>
    <w:rsid w:val="7FD7FBEA"/>
    <w:rsid w:val="7FEB9C35"/>
    <w:rsid w:val="7FEFE3FD"/>
    <w:rsid w:val="7FF95F5A"/>
    <w:rsid w:val="7FF9EE18"/>
    <w:rsid w:val="7FFB44EC"/>
    <w:rsid w:val="8BF7F827"/>
    <w:rsid w:val="8F3D190D"/>
    <w:rsid w:val="9672A07C"/>
    <w:rsid w:val="96DFE518"/>
    <w:rsid w:val="A51D13B6"/>
    <w:rsid w:val="A7F54EE7"/>
    <w:rsid w:val="ABDDA71A"/>
    <w:rsid w:val="ABFDEB5D"/>
    <w:rsid w:val="ADFA28A3"/>
    <w:rsid w:val="AFEF9F33"/>
    <w:rsid w:val="AFFF580B"/>
    <w:rsid w:val="B3FF1BA7"/>
    <w:rsid w:val="B5BB4312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EF8D3FF"/>
    <w:rsid w:val="CEFF38E4"/>
    <w:rsid w:val="CF3F8AE4"/>
    <w:rsid w:val="D7F750A7"/>
    <w:rsid w:val="D7FE4800"/>
    <w:rsid w:val="DBDF09E0"/>
    <w:rsid w:val="DBDF9D4F"/>
    <w:rsid w:val="DDDBE60F"/>
    <w:rsid w:val="DDFFCC37"/>
    <w:rsid w:val="DEBE4630"/>
    <w:rsid w:val="DF778871"/>
    <w:rsid w:val="DF7CFDB4"/>
    <w:rsid w:val="DFABCC49"/>
    <w:rsid w:val="DFDF7D61"/>
    <w:rsid w:val="DFEF72ED"/>
    <w:rsid w:val="E3E706DE"/>
    <w:rsid w:val="E5F92244"/>
    <w:rsid w:val="E777D153"/>
    <w:rsid w:val="EAA6FC19"/>
    <w:rsid w:val="EABBB62D"/>
    <w:rsid w:val="EB276E5A"/>
    <w:rsid w:val="EEEFCDCC"/>
    <w:rsid w:val="EEF71CC4"/>
    <w:rsid w:val="EF2FB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0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0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paragraph" w:customStyle="1" w:styleId="22">
    <w:name w:val="正文文本 (2)2"/>
    <w:basedOn w:val="a"/>
    <w:qFormat/>
    <w:pPr>
      <w:shd w:val="clear" w:color="auto" w:fill="FFFFFF"/>
      <w:spacing w:before="540" w:line="612" w:lineRule="exact"/>
      <w:ind w:hanging="1200"/>
    </w:pPr>
    <w:rPr>
      <w:rFonts w:ascii="MingLiU" w:eastAsia="MingLiU" w:hAnsi="MingLiU" w:cs="MingLiU"/>
      <w:spacing w:val="3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754</Words>
  <Characters>4301</Characters>
  <Application>Microsoft Office Word</Application>
  <DocSecurity>0</DocSecurity>
  <Lines>35</Lines>
  <Paragraphs>10</Paragraphs>
  <ScaleCrop>false</ScaleCrop>
  <Company>qzjyj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3</cp:revision>
  <cp:lastPrinted>2025-09-29T17:14:00Z</cp:lastPrinted>
  <dcterms:created xsi:type="dcterms:W3CDTF">2025-10-15T17:39:00Z</dcterms:created>
  <dcterms:modified xsi:type="dcterms:W3CDTF">2025-10-15T17:40:00Z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48EA79CCE6FD49198AC2EC226E09B9E5</vt:lpwstr>
  </property>
</Properties>
</file>